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Отдела образования 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Тацинского района</w:t>
      </w:r>
    </w:p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B017F" w:rsidRP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C2AEB" w:rsidRPr="005E1D57" w:rsidRDefault="005E1D57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57">
        <w:rPr>
          <w:rFonts w:ascii="Times New Roman" w:hAnsi="Times New Roman" w:cs="Times New Roman"/>
          <w:b/>
          <w:sz w:val="28"/>
          <w:szCs w:val="28"/>
        </w:rPr>
        <w:t>Отчет школьного уполномоченного по правам ребенка</w:t>
      </w:r>
    </w:p>
    <w:p w:rsidR="005E1D57" w:rsidRPr="00D906E9" w:rsidRDefault="00D906E9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6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D906E9">
        <w:rPr>
          <w:rFonts w:ascii="Times New Roman" w:hAnsi="Times New Roman" w:cs="Times New Roman"/>
          <w:b/>
          <w:sz w:val="28"/>
          <w:szCs w:val="28"/>
        </w:rPr>
        <w:t>Зазерской</w:t>
      </w:r>
      <w:proofErr w:type="spellEnd"/>
      <w:r w:rsidRPr="00D906E9">
        <w:rPr>
          <w:rFonts w:ascii="Times New Roman" w:hAnsi="Times New Roman" w:cs="Times New Roman"/>
          <w:b/>
          <w:sz w:val="28"/>
          <w:szCs w:val="28"/>
        </w:rPr>
        <w:t xml:space="preserve"> СОШ</w:t>
      </w:r>
    </w:p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7371" w:type="dxa"/>
          </w:tcPr>
          <w:p w:rsidR="005E1D57" w:rsidRPr="0024643C" w:rsidRDefault="00D906E9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6E9">
              <w:rPr>
                <w:rFonts w:ascii="Times New Roman" w:hAnsi="Times New Roman" w:cs="Times New Roman"/>
                <w:sz w:val="28"/>
                <w:szCs w:val="28"/>
              </w:rPr>
              <w:t>Самсо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нова Надежда Алексеевна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7371" w:type="dxa"/>
          </w:tcPr>
          <w:p w:rsidR="005E1D57" w:rsidRPr="0024643C" w:rsidRDefault="00D906E9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89612917015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План работы на 2023-2024 учебный год</w:t>
            </w:r>
          </w:p>
        </w:tc>
        <w:tc>
          <w:tcPr>
            <w:tcW w:w="7371" w:type="dxa"/>
          </w:tcPr>
          <w:p w:rsidR="005E1D57" w:rsidRPr="0024643C" w:rsidRDefault="002658F1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Приказом </w:t>
            </w:r>
            <w:r w:rsidR="00D5654D">
              <w:rPr>
                <w:rFonts w:ascii="Times New Roman" w:hAnsi="Times New Roman" w:cs="Times New Roman"/>
                <w:sz w:val="24"/>
                <w:szCs w:val="24"/>
              </w:rPr>
              <w:t xml:space="preserve"> № 151 от 09.09.2024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Проведенные меро</w:t>
            </w:r>
            <w:r w:rsidR="00D5654D">
              <w:rPr>
                <w:rFonts w:ascii="Times New Roman" w:hAnsi="Times New Roman" w:cs="Times New Roman"/>
                <w:b/>
                <w:sz w:val="24"/>
                <w:szCs w:val="24"/>
              </w:rPr>
              <w:t>приятия, встречи с сентября 2024</w:t>
            </w: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(темы вступлений, место проведения)</w:t>
            </w:r>
          </w:p>
        </w:tc>
        <w:tc>
          <w:tcPr>
            <w:tcW w:w="7371" w:type="dxa"/>
          </w:tcPr>
          <w:p w:rsidR="00D5654D" w:rsidRPr="001712A3" w:rsidRDefault="00D5654D" w:rsidP="00D5654D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профилактической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>-игры со старшеклассниками «Подросток и закон»</w:t>
            </w:r>
            <w:r w:rsidR="00FB5BD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.09.2024 г</w:t>
            </w:r>
            <w:proofErr w:type="gramStart"/>
            <w:r>
              <w:rPr>
                <w:sz w:val="28"/>
                <w:szCs w:val="28"/>
              </w:rPr>
              <w:t xml:space="preserve">.. </w:t>
            </w:r>
            <w:proofErr w:type="gramEnd"/>
            <w:r w:rsidR="001712A3">
              <w:rPr>
                <w:sz w:val="28"/>
                <w:szCs w:val="28"/>
              </w:rPr>
              <w:t>Участие в Дне</w:t>
            </w:r>
            <w:r w:rsidR="001712A3" w:rsidRPr="00EE66B0">
              <w:rPr>
                <w:sz w:val="28"/>
                <w:szCs w:val="28"/>
              </w:rPr>
              <w:t xml:space="preserve"> солидарности в борьбе с терроризмом</w:t>
            </w:r>
            <w:r w:rsidR="001712A3">
              <w:rPr>
                <w:sz w:val="28"/>
                <w:szCs w:val="28"/>
              </w:rPr>
              <w:t>, р</w:t>
            </w:r>
            <w:r w:rsidR="001712A3" w:rsidRPr="008172E0">
              <w:rPr>
                <w:sz w:val="28"/>
                <w:szCs w:val="28"/>
              </w:rPr>
              <w:t>азработка материалов и рекомендаций к родительскому собранию</w:t>
            </w:r>
            <w:r w:rsidR="001712A3">
              <w:rPr>
                <w:sz w:val="28"/>
                <w:szCs w:val="28"/>
              </w:rPr>
              <w:t xml:space="preserve"> «Помощь школьникам в самоопределении </w:t>
            </w:r>
            <w:r>
              <w:rPr>
                <w:sz w:val="28"/>
                <w:szCs w:val="28"/>
              </w:rPr>
              <w:t>и профессиональной ориентации» 27.09.2024 г.</w:t>
            </w:r>
          </w:p>
          <w:p w:rsidR="005E1D57" w:rsidRPr="001712A3" w:rsidRDefault="005E1D57" w:rsidP="001712A3">
            <w:pPr>
              <w:tabs>
                <w:tab w:val="left" w:pos="806"/>
              </w:tabs>
              <w:rPr>
                <w:sz w:val="28"/>
                <w:szCs w:val="28"/>
              </w:rPr>
            </w:pP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2464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5E1D57" w:rsidRPr="00675ABE" w:rsidRDefault="001712A3" w:rsidP="005E1D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75ABE">
              <w:rPr>
                <w:rFonts w:ascii="Times New Roman" w:hAnsi="Times New Roman" w:cs="Times New Roman"/>
                <w:sz w:val="28"/>
                <w:szCs w:val="28"/>
              </w:rPr>
              <w:t>Беседы с обучающимися по исполнению прав и обязанностей в школе и дома, оказание помощи в разрешении конфликтных ситуаций</w:t>
            </w:r>
            <w:r w:rsidR="00675ABE" w:rsidRPr="00675ABE">
              <w:rPr>
                <w:rFonts w:ascii="Times New Roman" w:hAnsi="Times New Roman" w:cs="Times New Roman"/>
                <w:sz w:val="28"/>
                <w:szCs w:val="28"/>
              </w:rPr>
              <w:t xml:space="preserve"> с обучающимися и родителями.</w:t>
            </w:r>
          </w:p>
        </w:tc>
      </w:tr>
      <w:tr w:rsidR="005E1D57" w:rsidTr="001B017F">
        <w:tc>
          <w:tcPr>
            <w:tcW w:w="3261" w:type="dxa"/>
          </w:tcPr>
          <w:p w:rsidR="005E1D57" w:rsidRPr="0024643C" w:rsidRDefault="0024643C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 размещения</w:t>
            </w:r>
          </w:p>
        </w:tc>
        <w:tc>
          <w:tcPr>
            <w:tcW w:w="7371" w:type="dxa"/>
          </w:tcPr>
          <w:p w:rsidR="00954A4E" w:rsidRDefault="00D5654D" w:rsidP="00954A4E">
            <w:pPr>
              <w:rPr>
                <w:sz w:val="28"/>
                <w:szCs w:val="28"/>
              </w:rPr>
            </w:pPr>
            <w:hyperlink r:id="rId5" w:history="1">
              <w:r w:rsidRPr="004261DE">
                <w:rPr>
                  <w:rStyle w:val="a5"/>
                  <w:sz w:val="28"/>
                  <w:szCs w:val="28"/>
                </w:rPr>
                <w:t>https://zazsosh.obr-tacin.r</w:t>
              </w:r>
              <w:r w:rsidRPr="004261DE">
                <w:rPr>
                  <w:rStyle w:val="a5"/>
                  <w:sz w:val="28"/>
                  <w:szCs w:val="28"/>
                </w:rPr>
                <w:t>u</w:t>
              </w:r>
              <w:r w:rsidRPr="004261DE">
                <w:rPr>
                  <w:rStyle w:val="a5"/>
                  <w:sz w:val="28"/>
                  <w:szCs w:val="28"/>
                </w:rPr>
                <w:t>/press-tsentr/novosti/3079-profilakticheskaya-kvest-igra-podrostok-i-zakon</w:t>
              </w:r>
            </w:hyperlink>
          </w:p>
          <w:p w:rsidR="00D5654D" w:rsidRDefault="00D5654D" w:rsidP="00954A4E">
            <w:pPr>
              <w:rPr>
                <w:sz w:val="28"/>
                <w:szCs w:val="28"/>
              </w:rPr>
            </w:pPr>
            <w:hyperlink r:id="rId6" w:history="1">
              <w:r w:rsidRPr="004261DE">
                <w:rPr>
                  <w:rStyle w:val="a5"/>
                  <w:sz w:val="28"/>
                  <w:szCs w:val="28"/>
                </w:rPr>
                <w:t>https://zazsosh.obr-tacin.ru/deyatelnost/roditelyam/3449-pedagogicheskij-vseobuch-dlya-roditelej-2</w:t>
              </w:r>
            </w:hyperlink>
          </w:p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5E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7"/>
    <w:rsid w:val="001712A3"/>
    <w:rsid w:val="001B017F"/>
    <w:rsid w:val="0024643C"/>
    <w:rsid w:val="002658F1"/>
    <w:rsid w:val="003920D7"/>
    <w:rsid w:val="005E1D57"/>
    <w:rsid w:val="00675ABE"/>
    <w:rsid w:val="00796F77"/>
    <w:rsid w:val="00954A4E"/>
    <w:rsid w:val="00CC2AEB"/>
    <w:rsid w:val="00CE3B8B"/>
    <w:rsid w:val="00D5654D"/>
    <w:rsid w:val="00D906E9"/>
    <w:rsid w:val="00E607A5"/>
    <w:rsid w:val="00F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4A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5B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2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4A4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B5B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zsosh.obr-tacin.ru/deyatelnost/roditelyam/3449-pedagogicheskij-vseobuch-dlya-roditelej-2" TargetMode="External"/><Relationship Id="rId5" Type="http://schemas.openxmlformats.org/officeDocument/2006/relationships/hyperlink" Target="https://zazsosh.obr-tacin.ru/press-tsentr/novosti/3079-profilakticheskaya-kvest-igra-podrostok-i-zak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Trud</cp:lastModifiedBy>
  <cp:revision>12</cp:revision>
  <dcterms:created xsi:type="dcterms:W3CDTF">2023-12-14T07:30:00Z</dcterms:created>
  <dcterms:modified xsi:type="dcterms:W3CDTF">2024-10-31T12:46:00Z</dcterms:modified>
</cp:coreProperties>
</file>