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EDD" w:rsidRDefault="00A77EDD" w:rsidP="00A77E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 2</w:t>
      </w:r>
    </w:p>
    <w:p w:rsidR="00A77EDD" w:rsidRDefault="00A77EDD" w:rsidP="00A77E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положению о проведении регионального смотра </w:t>
      </w:r>
    </w:p>
    <w:p w:rsidR="00A77EDD" w:rsidRDefault="00A77EDD" w:rsidP="00A77E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Штабов воспитательной работы в образовательных организациях </w:t>
      </w:r>
    </w:p>
    <w:p w:rsidR="00A77EDD" w:rsidRDefault="009E4183" w:rsidP="00A77ED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Ростовской области в 2026/2027</w:t>
      </w:r>
      <w:r w:rsidR="00A77EDD">
        <w:rPr>
          <w:rFonts w:ascii="Times New Roman" w:hAnsi="Times New Roman" w:cs="Times New Roman"/>
          <w:sz w:val="24"/>
          <w:szCs w:val="28"/>
        </w:rPr>
        <w:t xml:space="preserve"> учебном году.</w:t>
      </w: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7EDD" w:rsidRDefault="00A77EDD" w:rsidP="00A77E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Информационная карта </w:t>
      </w:r>
    </w:p>
    <w:p w:rsidR="00A77EDD" w:rsidRDefault="00A77EDD" w:rsidP="00A77E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Штаба воспитательной работы</w:t>
      </w: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35"/>
        <w:gridCol w:w="6136"/>
      </w:tblGrid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Тацинский район</w:t>
            </w:r>
          </w:p>
        </w:tc>
      </w:tr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</w:t>
            </w:r>
          </w:p>
          <w:p w:rsidR="00A77EDD" w:rsidRDefault="00A77EDD" w:rsidP="00A2032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Зазерская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</w:t>
            </w:r>
          </w:p>
        </w:tc>
      </w:tr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Медведева Любовь Валентиновна</w:t>
            </w:r>
          </w:p>
        </w:tc>
      </w:tr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советник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) директора по воспитанию и взаимодействию с детскими объединениями, </w:t>
            </w:r>
          </w:p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Самсонова Надежда Алексеевна</w:t>
            </w:r>
          </w:p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8 961 2917015</w:t>
            </w:r>
          </w:p>
          <w:p w:rsidR="00A77EDD" w:rsidRDefault="00A77EDD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samsonovanada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2016@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ru</w:t>
            </w:r>
            <w:bookmarkStart w:id="0" w:name="_GoBack"/>
            <w:bookmarkEnd w:id="0"/>
            <w:proofErr w:type="spellEnd"/>
          </w:p>
        </w:tc>
      </w:tr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Ссылка на размещенные документы ШВР на сайте образовательной организации 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7EDD" w:rsidRDefault="00A203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hyperlink r:id="rId6" w:history="1">
              <w:r w:rsidR="00125581" w:rsidRPr="004013BC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https://zazsosh.obr-tacin.ru/deyatelnost/shtab-vospitateln</w:t>
              </w:r>
              <w:r w:rsidR="00125581" w:rsidRPr="004013BC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o</w:t>
              </w:r>
              <w:r w:rsidR="00125581" w:rsidRPr="004013BC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j-raboty</w:t>
              </w:r>
            </w:hyperlink>
          </w:p>
          <w:p w:rsidR="00125581" w:rsidRDefault="001255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A77EDD" w:rsidTr="00A77EDD">
        <w:tc>
          <w:tcPr>
            <w:tcW w:w="3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Default="00A77ED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ШВР в образовательной организации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7EDD" w:rsidRPr="00125581" w:rsidRDefault="00125581" w:rsidP="0040159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2558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МБОУ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Зазерской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СОШ работа Штаба воспитател</w:t>
            </w:r>
            <w:r w:rsidR="00E3500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ьной работы организована  с 2022-2023 учебного</w:t>
            </w:r>
            <w:r w:rsidR="009E41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года. В 2026-2027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году работа продолжена по приказу директора школы о созд</w:t>
            </w:r>
            <w:r w:rsidR="009E41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ании ШВР. На сайте школы имеется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раздел «Штаб воспитательной работы</w:t>
            </w:r>
            <w:r w:rsidR="004015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», на котором размещены следующие документы: приказ о создании ШВР, положение</w:t>
            </w:r>
            <w:r w:rsidR="005F0F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о ШВР</w:t>
            </w:r>
            <w:r w:rsidR="004015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 план работы </w:t>
            </w:r>
            <w:r w:rsidR="005F0F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ШВР </w:t>
            </w:r>
            <w:r w:rsidR="009E41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2026-2027</w:t>
            </w:r>
            <w:r w:rsidR="004015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учебный год, система контроля работы за выполнением плана работы ШВР, протоколы заседания </w:t>
            </w:r>
            <w:r w:rsidR="005F0F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штаба и </w:t>
            </w:r>
            <w:r w:rsidR="009E418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аналитические материалы за 2025-2026</w:t>
            </w:r>
            <w:r w:rsidR="005F0F9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учебный год</w:t>
            </w:r>
            <w:r w:rsidR="004015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Руководитель образовательной организации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подпись</w:t>
      </w: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Советник директора по воспитанию и взаимодействию </w:t>
      </w:r>
    </w:p>
    <w:p w:rsidR="00A77EDD" w:rsidRDefault="00A77EDD" w:rsidP="00A77EDD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 детскими общественными объединениями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подпись</w:t>
      </w:r>
    </w:p>
    <w:p w:rsidR="00FB387B" w:rsidRDefault="00FB387B"/>
    <w:sectPr w:rsidR="00FB387B" w:rsidSect="00E3500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934"/>
    <w:rsid w:val="00125581"/>
    <w:rsid w:val="003A53CA"/>
    <w:rsid w:val="00401591"/>
    <w:rsid w:val="005F0F9D"/>
    <w:rsid w:val="00663409"/>
    <w:rsid w:val="009E4183"/>
    <w:rsid w:val="00A20320"/>
    <w:rsid w:val="00A77EDD"/>
    <w:rsid w:val="00C74934"/>
    <w:rsid w:val="00E35005"/>
    <w:rsid w:val="00FB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ED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E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558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20320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3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ED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ED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558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20320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0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zazsosh.obr-tacin.ru/deyatelnost/shtab-vospitatelnoj-rabo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AD6C6-2406-4ED5-B0BE-5D18468C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Trud</cp:lastModifiedBy>
  <cp:revision>7</cp:revision>
  <cp:lastPrinted>2026-09-16T13:18:00Z</cp:lastPrinted>
  <dcterms:created xsi:type="dcterms:W3CDTF">2006-12-31T21:33:00Z</dcterms:created>
  <dcterms:modified xsi:type="dcterms:W3CDTF">2026-09-16T13:19:00Z</dcterms:modified>
</cp:coreProperties>
</file>